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6"/>
        </w:rPr>
        <w:t xml:space="preserve">Индивидуальный образовательный маршрут развития 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6"/>
        </w:rPr>
        <w:t>вокальных навыков у музыкально - одарённого дошкольника</w:t>
      </w:r>
      <w:r w:rsidR="006E5260">
        <w:rPr>
          <w:rStyle w:val="a6"/>
        </w:rPr>
        <w:t xml:space="preserve"> </w:t>
      </w:r>
      <w:proofErr w:type="spellStart"/>
      <w:r w:rsidR="00F02AD3">
        <w:rPr>
          <w:rStyle w:val="a6"/>
        </w:rPr>
        <w:t>Овчинникова</w:t>
      </w:r>
      <w:proofErr w:type="spellEnd"/>
      <w:r w:rsidR="00F02AD3">
        <w:rPr>
          <w:rStyle w:val="a6"/>
        </w:rPr>
        <w:t xml:space="preserve"> Настя </w:t>
      </w:r>
      <w:r w:rsidR="006E5260">
        <w:rPr>
          <w:rStyle w:val="a6"/>
        </w:rPr>
        <w:t>6 лет подготовительная группа №</w:t>
      </w:r>
      <w:r w:rsidR="00F02AD3">
        <w:rPr>
          <w:rStyle w:val="a6"/>
        </w:rPr>
        <w:t xml:space="preserve"> 5</w:t>
      </w:r>
      <w:r w:rsidRPr="006E5260">
        <w:rPr>
          <w:rStyle w:val="a6"/>
        </w:rPr>
        <w:t>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6"/>
        </w:rPr>
        <w:t>Пояснительная записка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В пении успешно формируется весь комплекс музыкальных способностей: эмоциональная отзывчивость на музыку, ладовое чувство, музыкально-слуховые представления, чувство ритма. В пении реализуются музыкальные потребности ребенка, т. к. знакомые и любимые песни он может исполнить по своему желанию в любое время. Выразительное исполнение песен помогает наиболее ярко и углубленно переживать их содержание, вызывает эстетическое отношение к окружающей действительности.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Пение тесно связано с общим развитием ребенка и формированием его личностных качеств. В процессе пения активизируются умственные способности детей. Восприятие музыки требует внимания, наблюдательности. Ребенок, слушая музыку, сравнивает звуки ее мелодии, аккомпанемента, постигает их выразительное значение, разбирается в структуре песни, сравнивает музыку с текстом.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Очевидно воздействие пения на физическое развитие детей: общее состояние организма ребенка, кровообращение, дыхание. </w:t>
      </w:r>
      <w:r w:rsidRPr="006E5260">
        <w:rPr>
          <w:rStyle w:val="a5"/>
        </w:rPr>
        <w:t>(В. М. Бехтерев, И. П. Павлов)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6"/>
        </w:rPr>
        <w:t>Цель индивидуального образовательного маршрута</w:t>
      </w:r>
      <w:r w:rsidRPr="006E5260">
        <w:t> </w:t>
      </w:r>
      <w:r w:rsidRPr="006E5260">
        <w:rPr>
          <w:rStyle w:val="a5"/>
        </w:rPr>
        <w:t>(ИОМ)</w:t>
      </w:r>
      <w:r w:rsidRPr="006E5260">
        <w:t>: создание оптимальных условий для развития и реализации музыкальных и творческих способностей ребёнка с учетом его возрастных и индивидуальных психологических особенностей, привить любовь к вокальному искусству и научить правильно исполнять вокальные произведения.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6"/>
        </w:rPr>
        <w:t>Основные задачи ИОМ: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Воспитывать и прививать любовь к музыке. На основе изучения детских песен, вокальных произведений, современных эстрадных песен расширить знания ребенка о певческой культуре;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развивать музыкальные способности </w:t>
      </w:r>
      <w:r w:rsidRPr="006E5260">
        <w:rPr>
          <w:rStyle w:val="a5"/>
        </w:rPr>
        <w:t>(эмоциональная отзывчивость на музыку, ладовое чувство, музыкально-слуховые представления, чувство ритма)</w:t>
      </w:r>
      <w:r w:rsidRPr="006E5260">
        <w:t>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обучить основам сценической культуры, работе в коллективе;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развивать индивидуальные творческие способности ребенка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сформировать потребности в общении с вокальной музыкой. Создать атмосферу радости, значимости, увлеченности, успешности ребенка.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Эти задачи решаются на основе определенного песенного репертуара, применения соответствующих методов и приемов обучения, различных форм организации музыкальной деятельности ребенка.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6"/>
        </w:rPr>
        <w:t>Основные принципы работы с детьми:</w:t>
      </w:r>
      <w:r w:rsidRPr="006E5260">
        <w:t xml:space="preserve"> активизация познавательной, коммуникативной, музыкально-художественной и практической деятельности детей на продуктивном творческом уровнях, основанная на использовании разнообразных форм работы с детьми; равноправный диалог педагога с ребенком; учет потребностей и интересов одаренных детей; создание ситуаций успешности детей, подкреплении достижений детей; учет индивидуальных темпов развития ребенка с ярко выраженными музыкально-творческими способностями. Организация музыкальной деятельности таких детей осуществляется с помощью индивидуального подхода с учетом возрастных особенностей дошкольников.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6"/>
        </w:rPr>
        <w:t>Формы и методы работы:</w:t>
      </w:r>
      <w:r w:rsidRPr="006E5260">
        <w:t xml:space="preserve"> побуждения к сопереживанию, эмоциональной отзывчивости на </w:t>
      </w:r>
      <w:r w:rsidR="00C95C2C" w:rsidRPr="006E5260">
        <w:t>прекрасное в</w:t>
      </w:r>
      <w:r w:rsidRPr="006E5260">
        <w:t xml:space="preserve"> окружающем мире; убеждения в процессе формирования эстетического восприятия, первоначальных проявлений вкуса; приучения, упражнения в практических действиях, направленных на посильное преобразование детьми эстетических качеств окружающего, на совершенствование культуры своего поведения; поисковых ситуаций, побуждающих к творческим проявлениям и практическим действиям.</w:t>
      </w:r>
    </w:p>
    <w:p w:rsidR="001770AD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6"/>
        </w:rPr>
        <w:lastRenderedPageBreak/>
        <w:t>Средства обучения:</w:t>
      </w:r>
      <w:r w:rsidRPr="006E5260">
        <w:t xml:space="preserve"> музыкально-дидактические игры; вокальные упражнения</w:t>
      </w:r>
      <w:r w:rsidR="003C56CF" w:rsidRPr="006E5260">
        <w:t xml:space="preserve"> (на основе </w:t>
      </w:r>
      <w:proofErr w:type="spellStart"/>
      <w:r w:rsidR="003C56CF" w:rsidRPr="006E5260">
        <w:t>фонопедического</w:t>
      </w:r>
      <w:proofErr w:type="spellEnd"/>
      <w:r w:rsidR="003C56CF" w:rsidRPr="006E5260">
        <w:t xml:space="preserve"> развития голоса методики В.В. Емельянова</w:t>
      </w:r>
      <w:r w:rsidRPr="006E5260">
        <w:t xml:space="preserve">; </w:t>
      </w:r>
      <w:proofErr w:type="spellStart"/>
      <w:r w:rsidRPr="006E5260">
        <w:t>чистоговорки</w:t>
      </w:r>
      <w:proofErr w:type="spellEnd"/>
      <w:r w:rsidRPr="006E5260">
        <w:t>; репертуар, подобранный в соответствии с физическими и психическими особенностями детей; элементы к</w:t>
      </w:r>
      <w:r w:rsidR="001770AD" w:rsidRPr="006E5260">
        <w:t>остюмов; фортепиано; ноутбук, мультимедийная установка,</w:t>
      </w:r>
      <w:r w:rsidRPr="006E5260">
        <w:t xml:space="preserve"> музыкальный центр; шумовые инструменты; микрофоны</w:t>
      </w:r>
      <w:r w:rsidR="001770AD" w:rsidRPr="006E5260">
        <w:t>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Отбор произведений осуществляется с учетом доступности, необходимости, художественной выразительности </w:t>
      </w:r>
      <w:r w:rsidRPr="006E5260">
        <w:rPr>
          <w:rStyle w:val="a5"/>
        </w:rPr>
        <w:t>(частично репертуар зависит от дат, особых праздников и мероприятий)</w:t>
      </w:r>
      <w:r w:rsidRPr="006E5260">
        <w:t>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Песенный репертуар подобран в соответствии с реальной возможностью его освоения в рамках индивидуальных занятий. Имеет место варьирование.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ИОМ рассчитан на два года.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5"/>
        </w:rPr>
        <w:t>Возраст ребенка:</w:t>
      </w:r>
      <w:r w:rsidRPr="006E5260">
        <w:t xml:space="preserve"> 5-7 лет.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5"/>
        </w:rPr>
        <w:t>Нагрузка:</w:t>
      </w:r>
      <w:r w:rsidR="00C95C2C" w:rsidRPr="006E5260">
        <w:t xml:space="preserve"> один</w:t>
      </w:r>
      <w:r w:rsidRPr="006E5260">
        <w:t xml:space="preserve"> раз в неделю, продолжительность 20-30 минут.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5"/>
        </w:rPr>
        <w:t>Форма работы:</w:t>
      </w:r>
      <w:r w:rsidRPr="006E5260">
        <w:t xml:space="preserve"> индивидуальные занятия.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rStyle w:val="a6"/>
        </w:rPr>
        <w:t>Планируемый результат: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наличие повышенного интереса к вокальному искусству; стремление к вокально-творческому самовыражению </w:t>
      </w:r>
      <w:r w:rsidRPr="006E5260">
        <w:rPr>
          <w:rStyle w:val="a5"/>
        </w:rPr>
        <w:t>(пение соло, участие в концертах, конкурсах)</w:t>
      </w:r>
      <w:r w:rsidRPr="006E5260">
        <w:t>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владение некоторыми основами нотной грамоты, использование голосового аппарата;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проявление навыков вокально-хоровой деятельности </w:t>
      </w:r>
      <w:r w:rsidRPr="006E5260">
        <w:rPr>
          <w:rStyle w:val="a5"/>
        </w:rPr>
        <w:t>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— артикулировать при исполнении)</w:t>
      </w:r>
      <w:r w:rsidRPr="006E5260">
        <w:t>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уметь двигаться под музыку;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умение исполнять длительности и ритмические рисунки </w:t>
      </w:r>
      <w:r w:rsidRPr="006E5260">
        <w:rPr>
          <w:rStyle w:val="a5"/>
        </w:rPr>
        <w:t>(ноты с точкой, пунктирный ритм)</w:t>
      </w:r>
      <w:r w:rsidRPr="006E5260">
        <w:t>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 xml:space="preserve">- выразительно передавать эмоции через песни, </w:t>
      </w:r>
      <w:proofErr w:type="spellStart"/>
      <w:r w:rsidRPr="006E5260">
        <w:t>попевки</w:t>
      </w:r>
      <w:proofErr w:type="spellEnd"/>
      <w:r w:rsidRPr="006E5260">
        <w:t>, инсценировки, музыкальные игры;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самостоятельно давать оценку качеству пения;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умение петь под фонограмму с различным аккомпанементом, умение владеть своим голосом и дыханием;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- тесное взаимодействие с семьей в рамках сотрудничества. 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Ребенка привлекает к занятиям возможность музицирования для себя, выступать перед публикой, интересно проводить свободное от детского сада время, иметь возможность самовыражения. 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t>Выявление способных детей проводится на основе наблюдения, общения с родителями, изучения психических особенностей, речи, памяти, мышления.</w:t>
      </w:r>
    </w:p>
    <w:p w:rsidR="006E5260" w:rsidRPr="006E5260" w:rsidRDefault="006E5260" w:rsidP="006E5260">
      <w:pPr>
        <w:pStyle w:val="a4"/>
        <w:spacing w:before="0" w:beforeAutospacing="0" w:after="0" w:afterAutospacing="0"/>
        <w:rPr>
          <w:b/>
        </w:rPr>
      </w:pPr>
      <w:r w:rsidRPr="006E5260">
        <w:rPr>
          <w:b/>
        </w:rPr>
        <w:t>СТРУКТУРА ЗАНЯТИЯ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1. Распевание.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 xml:space="preserve">Работая над вокально-хоровыми навыками ребёнка необходимо предварительно «распевать» в определенных упражнениях. Начинать распевание </w:t>
      </w:r>
      <w:proofErr w:type="spellStart"/>
      <w:r w:rsidRPr="006E5260">
        <w:t>попевок</w:t>
      </w:r>
      <w:proofErr w:type="spellEnd"/>
      <w:r w:rsidRPr="006E5260">
        <w:t xml:space="preserve"> (вокализа, упражнений) следует в среднем, удобном диапазоне, постепенно транспонируя его вверх и вниз по полутонам. Для этого отводится не менее 10 минут. Время распевания может быть увеличено, но не уменьшено. Задачей предварительных упражнений является подготовка голосового аппарата ребенка к разучиванию и исполнению вокальных произведений. Такая голосовая и эмоциональная разминка перед началом работы - одно из важных средств повышения ее продуктивности и конечного результата.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2. Пауза. Для отдыха голосового аппарата после распевания необходима пауза в 1-2 минуты (</w:t>
      </w:r>
      <w:proofErr w:type="spellStart"/>
      <w:r w:rsidRPr="006E5260">
        <w:t>физминутка</w:t>
      </w:r>
      <w:proofErr w:type="spellEnd"/>
      <w:r w:rsidRPr="006E5260">
        <w:t>).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3. Основная часть. Работа направлена на развитие исполнительского мастерства, разучивание песенного репертуара, отдельных фраз и мелодий по нотам. Работа над чистотой интонирования, правильной дикцией и артикуляцией, дыхания по фразам, динамическими оттенками.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lastRenderedPageBreak/>
        <w:t>4. Заключительная часть. Пение с движениями, которые дополняют песенный образ и делают его более эмоциональным и запоминающимся. Работа над выразительным артистичным исполнением.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Методические приемы: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1. Приемы разучивания песен проходит по трем этапам: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знакомство с песней в целом (если текст песни трудный прочитать его как стихотворение, спеть без сопровождения)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работа над вокальными и хоровыми навыками;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проверка знаний у ребёнка усвоения песни.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2. Приемы, касающиеся только одного произведения: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споем песню с полузакрытым ртом;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слоговое пение («ля», «бом» и др.);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хорошо выговаривать согласные в конце слова;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произношение слов шепотом в ритме песни;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выделить, подчеркнуть отдельную фразу, слово.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настроиться перед началом пения (тянуть один первый звук);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задержаться на отдельном звуке и прислушаться, как он звучит;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обращать внимание на высоту звука, направление мелодии;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пение без сопровождения;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зрительная, моторная наглядность.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 xml:space="preserve">3. Приемы </w:t>
      </w:r>
      <w:proofErr w:type="spellStart"/>
      <w:r w:rsidRPr="006E5260">
        <w:t>звуковедения</w:t>
      </w:r>
      <w:proofErr w:type="spellEnd"/>
      <w:r w:rsidRPr="006E5260">
        <w:t>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выразительный показ (рекомендуется </w:t>
      </w:r>
      <w:proofErr w:type="spellStart"/>
      <w:r w:rsidRPr="006E5260">
        <w:t>аккапельно</w:t>
      </w:r>
      <w:proofErr w:type="spellEnd"/>
      <w:r w:rsidRPr="006E5260">
        <w:t>);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образные упражнения;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вопросы;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оценка качества исполнение песни.</w:t>
      </w:r>
    </w:p>
    <w:p w:rsidR="006E5260" w:rsidRPr="006E5260" w:rsidRDefault="006E5260" w:rsidP="006E5260">
      <w:pPr>
        <w:pStyle w:val="a4"/>
        <w:spacing w:before="0" w:beforeAutospacing="0" w:after="0" w:afterAutospacing="0"/>
        <w:rPr>
          <w:b/>
        </w:rPr>
      </w:pPr>
      <w:r w:rsidRPr="006E5260">
        <w:rPr>
          <w:b/>
        </w:rPr>
        <w:t>ОСОБЕННОСТИ СЛУХА И ГОЛОСА ДЕТЕЙ 6 - 7 ЛЕТ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 xml:space="preserve">У детей этого возраста достаточно развита речь, они свободно высказывают свои суждения по содержанию песни, оценивают свое пение и пение товарищей. У детей 7-го года жизни появляется способность активного мышления. Они более самостоятельны и инициативны во время обучения. Интенсивно развивается их музыкальное восприятие, оно становится целенаправленным. Дети могут самостоятельно определить характер музыки, изменение динамики, смену темпов в пении, направление движения мелодии, </w:t>
      </w:r>
      <w:proofErr w:type="spellStart"/>
      <w:r w:rsidRPr="006E5260">
        <w:t>поступенное</w:t>
      </w:r>
      <w:proofErr w:type="spellEnd"/>
      <w:r w:rsidRPr="006E5260">
        <w:t xml:space="preserve"> и скачкообразное понижение и повышение звуков; свободно различают звуки по высоте и длительности; укрепляется, становится более устойчивой вокально – слуховая координация.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В работе по пению с детьми этого возраста следует учитывать не только психические, но и физические особенности развития ребенка.      Голосовые мышцы у детей еще не совсем сформированы, певческое звукообразование происходит за счет натяжения краев связок, поэтому форсированное пение следует исключить. Крикливость искажает тембр голоса, отрицательно влияет и на выразительность исполнения. Надо учить детей петь, не напрягаясь, естественным светлым звуком, и только в этом случае у них разовьются правильные вокальные данные, в голосе появиться напевность, он станет крепким и звонким.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Огромную роль в звукообразовании играет певческое дыхание. У детей 6-7 лет увеличивается объем легких, дыхание становиться более глубоким, это позволяет педагогу использовать в работе песни с более длинными музыкальными фразами. У детей расширяется диапазон (до – ре). Дети правильно интонируют мелодию.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Прежде чем приступить к работе с одарённым ребёнком, необходимо выявить особенности певческого звучания ребенка и чистоту интонирования мелодии и в соответствии с природным типом голоса определить ребенка в ту или иную тембровую группу.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lastRenderedPageBreak/>
        <w:t>Для того чтобы научить ребёнка правильно петь: слушать, анализировать, слышать, интонировать (соединять возможности слуха и голоса) нужно соблюдение следующих условий: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игровой характер занятий и упражнений,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активная концертная деятельность ребёнка,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доступный и интересный песенный репертуар, который ребёнок будет с удовольствием петь не только на занятиях и концертах, но и дома, на улице, в гостях.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атрибуты для занятий (музыкально – дидактические игры, пособия)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звуковоспроизводящая аппаратура (магнитофон, микрофон, </w:t>
      </w:r>
      <w:proofErr w:type="spellStart"/>
      <w:r w:rsidRPr="006E5260">
        <w:t>флешки</w:t>
      </w:r>
      <w:proofErr w:type="spellEnd"/>
      <w:r w:rsidRPr="006E5260">
        <w:t xml:space="preserve"> и СD-диски – с записями музыкального материала)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сценические костюмы, необходимые для создания образа и становления маленького артиста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Необходимо бережное отношение к детскому голосу; проводить работу с детьми, родителями и воспитателями, разъясняя им вредность крикливого разговора и пения, шумной звуковой атмосферы для развития слуха и голоса одарённого ребенка. При работе над песнями необходимо соблюдать правильную вокально-певческую постановку корпуса.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 xml:space="preserve">Индивидуальный маршрут включает певческие навыки: 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артикуляция,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 слуховые навыки; 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навыки эмоционально-выразительного исполнения; 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певческое дыхание; 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звукообразование; 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навык выразительной дикции).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Артикуляция. В работе над формированием вокально-хоровых навыков у дошкольников огромное значение имеет в первую очередь работа над чистотой интонирования. В этой работе имеет значение правильная артикуляция гласных звуков.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Навык артикуляции включает: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выразительное фонетическое выделение и грамотное произношение;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постепенное округление фонем, умение сберечь стабильное положение гортани при пении разных фонем, что является условием уравнивания гласных;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 xml:space="preserve">• умение найти близкую или высокую позицию, которая контролируется ощущением полноценного </w:t>
      </w:r>
      <w:proofErr w:type="spellStart"/>
      <w:r w:rsidRPr="006E5260">
        <w:t>резонирования</w:t>
      </w:r>
      <w:proofErr w:type="spellEnd"/>
      <w:r w:rsidRPr="006E5260">
        <w:t xml:space="preserve"> звука в области «маски»;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умение максимально растягивать гласные и очень коротко произносить согласные в разном ритме и темпе.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Последовательность формирования гласных: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гласные «о», «е» - с целью выработки округленного красивого звучания;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гласная «и» - с целью поиска звучания и мобилизации носового аппарата, головного резонатора;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«а», «е» - при их звукообразовании гортань резко сужается, в активную работу включается язык, который может вызвать непредусмотренное движение гортани. Кроме того, широкое открывание рта на звук «а» снижает активность дыхания и голосовых связок.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К слуховым навыкам можно отнести: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слуховой самоконтроль;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слуховое внимание;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дифференцирование качественной стороны певческого звука, различие правильного и неправильного пения;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представления о певческом правильном звуке и способах его образования.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Навык эмоционально — выразительного исполнения отражает музыкально-эстетическое содержание и исполнительский смысл конкретного вокального произведения (</w:t>
      </w:r>
      <w:proofErr w:type="spellStart"/>
      <w:r w:rsidRPr="006E5260">
        <w:t>попевки</w:t>
      </w:r>
      <w:proofErr w:type="spellEnd"/>
      <w:r w:rsidRPr="006E5260">
        <w:t>, песни).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lastRenderedPageBreak/>
        <w:t>Он достигается: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выразительностью мимики лица;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выражением глаз;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выразительностью движения и жестов;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тембровой окраской голоса: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динамическими оттенками и особенностью фразировки;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наличием пауз, имеющих синтаксическое и логическое (смысловое) значение.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Певческое дыхание. Ребенок, обучающийся пению, осваивает следующую технику распределения дыхания, которая состоит из трех этапов: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короткий бесшумный вдох, не поднимая плеч;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опора дыхания — пауза или активное торможение выдоха. Детям объясняют, что необходимо задерживать дыхание животом, зафиксировать его мышцами;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спокойное постепенное (без толчков) распределение выдоха при пении.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Формирование певческого дыхания способствует физическому укреплению организма в целом. Это и гимнастика, и физкультура, когда сочетаются дыхательная гимнастика и мышечная нагрузка.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Для выработки навыка выразительной дикции полезными будут следующие упражнения артикуляционной гимнастики: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не очень сильно прикусить кончик языка;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высунуть язык как можно дальше, слегка его покусывая от основания до кончика;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покусывать язык поочередно правыми и левыми боковыми зубами, как бы пытаясь жевать;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сделать круговое движение языком между губами с закрытым ртом, затем в другую сторону;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упереться языком в верхнюю губу, затем нижнюю, правую щеку, левую щеку, стараясь как бы проткнуть щеки;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пощелкать языком, меняя форму рта, одновременно меняя звук, стараясь производить щелчки боле высокого и низкого звучания (или в унисон);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постукивая пальцами сделать массаж лица;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делать нижней челюстью круговые движения вперед - вправо - назад - влево - вперед;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• сделать вдох носом, втянув щеки между губами (рот закрыт). Выдох — губы трубочкой.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Все упражнения выполняются по 4 раза.</w:t>
      </w:r>
    </w:p>
    <w:p w:rsidR="006E5260" w:rsidRPr="006E5260" w:rsidRDefault="006E5260" w:rsidP="006E5260">
      <w:pPr>
        <w:pStyle w:val="a4"/>
        <w:spacing w:before="0" w:beforeAutospacing="0" w:after="0" w:afterAutospacing="0"/>
      </w:pPr>
      <w:r w:rsidRPr="006E5260">
        <w:t>С целью выработки дикции можно использовать скороговорки, которые необходимо петь на одной ноте, опускаясь и поднимаясь по полутонам, по 8-10 раз с твердой атакой звука.</w:t>
      </w:r>
    </w:p>
    <w:p w:rsidR="001C6802" w:rsidRPr="006E5260" w:rsidRDefault="001C6802" w:rsidP="006E5260">
      <w:pPr>
        <w:pStyle w:val="a4"/>
        <w:spacing w:before="0" w:beforeAutospacing="0" w:after="0" w:afterAutospacing="0"/>
        <w:rPr>
          <w:b/>
        </w:rPr>
      </w:pPr>
      <w:r w:rsidRPr="006E5260">
        <w:rPr>
          <w:b/>
        </w:rPr>
        <w:t>Анкетные данные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b/>
        </w:rPr>
        <w:t xml:space="preserve">Фамилия, </w:t>
      </w:r>
      <w:r w:rsidR="00C95C2C" w:rsidRPr="006E5260">
        <w:rPr>
          <w:b/>
        </w:rPr>
        <w:t>имя:</w:t>
      </w:r>
      <w:r w:rsidR="00C95C2C" w:rsidRPr="006E5260">
        <w:t xml:space="preserve"> </w:t>
      </w:r>
      <w:proofErr w:type="spellStart"/>
      <w:r w:rsidR="00F02AD3">
        <w:t>Овчинникова</w:t>
      </w:r>
      <w:proofErr w:type="spellEnd"/>
      <w:r w:rsidR="00F02AD3">
        <w:t xml:space="preserve"> Настя</w:t>
      </w:r>
    </w:p>
    <w:p w:rsidR="001C6802" w:rsidRPr="006E5260" w:rsidRDefault="001C6802" w:rsidP="006E5260">
      <w:pPr>
        <w:pStyle w:val="a4"/>
        <w:spacing w:before="0" w:beforeAutospacing="0" w:after="0" w:afterAutospacing="0"/>
      </w:pPr>
      <w:r w:rsidRPr="006E5260">
        <w:rPr>
          <w:b/>
        </w:rPr>
        <w:t>Возраст</w:t>
      </w:r>
      <w:r w:rsidR="008A693D" w:rsidRPr="006E5260">
        <w:rPr>
          <w:b/>
        </w:rPr>
        <w:t>:</w:t>
      </w:r>
      <w:r w:rsidR="008A693D" w:rsidRPr="006E5260">
        <w:t xml:space="preserve"> 6</w:t>
      </w:r>
      <w:r w:rsidRPr="006E5260">
        <w:t xml:space="preserve"> лет </w:t>
      </w:r>
    </w:p>
    <w:p w:rsidR="001C6802" w:rsidRPr="006E5260" w:rsidRDefault="00F02AD3" w:rsidP="006E5260">
      <w:pPr>
        <w:pStyle w:val="a4"/>
        <w:spacing w:before="0" w:beforeAutospacing="0" w:after="0" w:afterAutospacing="0"/>
      </w:pPr>
      <w:r>
        <w:t>Настя</w:t>
      </w:r>
      <w:r w:rsidR="001C6802" w:rsidRPr="006E5260">
        <w:t xml:space="preserve"> – девочка, с ярко выраженными музыкальными способностями. Она любит м</w:t>
      </w:r>
      <w:r w:rsidR="00C95C2C" w:rsidRPr="006E5260">
        <w:t xml:space="preserve">узыку, легко </w:t>
      </w:r>
      <w:r w:rsidR="00BB6BF9" w:rsidRPr="006E5260">
        <w:t>запоминает текст</w:t>
      </w:r>
      <w:r w:rsidR="00C95C2C" w:rsidRPr="006E5260">
        <w:t xml:space="preserve">, обладает отличной </w:t>
      </w:r>
      <w:r w:rsidR="00BB6BF9" w:rsidRPr="006E5260">
        <w:t>памятью. Девочка</w:t>
      </w:r>
      <w:r w:rsidR="001C6802" w:rsidRPr="006E5260">
        <w:t xml:space="preserve"> свободно воспроизводит мелодию голосом, точно её интонируя. Когда она поет, то вкладывает в исполнение много чувств и энергии, а также свое настроение. Её речь грамматически правильна, выразительна и эмоциональна: она с легкостью изменяет силу голоса, темп, тембр, высоту, динамику. Девочка отличается высокой любознательностью и наблюдательностью. Она легко устанавливает контакт с собеседником.</w:t>
      </w:r>
      <w:r>
        <w:t xml:space="preserve"> Со средней группы Настя участвовала в конкурсах и праздниках.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47"/>
        <w:gridCol w:w="2063"/>
        <w:gridCol w:w="4202"/>
        <w:gridCol w:w="1859"/>
      </w:tblGrid>
      <w:tr w:rsidR="005D225B" w:rsidRPr="006E5260" w:rsidTr="006016DB">
        <w:tc>
          <w:tcPr>
            <w:tcW w:w="1447" w:type="dxa"/>
          </w:tcPr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Месяц</w:t>
            </w:r>
          </w:p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Музыкальный        репертуар</w:t>
            </w:r>
          </w:p>
        </w:tc>
        <w:tc>
          <w:tcPr>
            <w:tcW w:w="4202" w:type="dxa"/>
          </w:tcPr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1859" w:type="dxa"/>
          </w:tcPr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5D225B" w:rsidRPr="006E5260" w:rsidTr="006016DB">
        <w:tc>
          <w:tcPr>
            <w:tcW w:w="1447" w:type="dxa"/>
          </w:tcPr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5B" w:rsidRPr="006E5260" w:rsidRDefault="00035447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9F" w:rsidRPr="006E5260" w:rsidRDefault="00F02AD3" w:rsidP="00F0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«Осень-непогода</w:t>
            </w:r>
            <w:r w:rsidR="00C1509F"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02" w:type="dxa"/>
          </w:tcPr>
          <w:p w:rsidR="00035447" w:rsidRPr="006E5260" w:rsidRDefault="00035447" w:rsidP="006E5260">
            <w:pPr>
              <w:pStyle w:val="a4"/>
              <w:spacing w:before="0" w:beforeAutospacing="0" w:after="0" w:afterAutospacing="0"/>
            </w:pPr>
            <w:r w:rsidRPr="006E5260">
              <w:t>Подбор диагностических методик.</w:t>
            </w:r>
          </w:p>
          <w:p w:rsidR="00035447" w:rsidRPr="006E5260" w:rsidRDefault="00035447" w:rsidP="006E5260">
            <w:pPr>
              <w:pStyle w:val="a4"/>
              <w:spacing w:before="0" w:beforeAutospacing="0" w:after="0" w:afterAutospacing="0"/>
            </w:pPr>
            <w:r w:rsidRPr="006E5260">
              <w:t>Изучение индивидуальных особенностей и интересов.</w:t>
            </w:r>
          </w:p>
          <w:p w:rsidR="00C1509F" w:rsidRPr="006E5260" w:rsidRDefault="00C1509F" w:rsidP="006E5260">
            <w:pPr>
              <w:pStyle w:val="a4"/>
              <w:spacing w:before="0" w:beforeAutospacing="0" w:after="0" w:afterAutospacing="0"/>
            </w:pPr>
            <w:r w:rsidRPr="006E5260">
              <w:lastRenderedPageBreak/>
              <w:t xml:space="preserve">Артикуляционная гимнастика по </w:t>
            </w:r>
            <w:proofErr w:type="spellStart"/>
            <w:r w:rsidRPr="006E5260">
              <w:t>фонопедическому</w:t>
            </w:r>
            <w:proofErr w:type="spellEnd"/>
            <w:r w:rsidRPr="006E5260">
              <w:t xml:space="preserve"> развитию голоса методики Емельянова В.В.</w:t>
            </w:r>
          </w:p>
          <w:p w:rsidR="005D225B" w:rsidRPr="006E5260" w:rsidRDefault="005D225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473B5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3B5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9F" w:rsidRPr="006E5260" w:rsidRDefault="00C1509F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C0" w:rsidRPr="006E5260" w:rsidTr="006016DB">
        <w:tc>
          <w:tcPr>
            <w:tcW w:w="1447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3B5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3B5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F411CF" w:rsidRPr="006E5260" w:rsidRDefault="00F411CF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1CF" w:rsidRPr="006E5260" w:rsidRDefault="00F411CF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C0" w:rsidRPr="006E5260" w:rsidRDefault="00F411CF" w:rsidP="00F0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  Песня</w:t>
            </w:r>
            <w:r w:rsidR="00F02AD3">
              <w:rPr>
                <w:rFonts w:ascii="Times New Roman" w:hAnsi="Times New Roman" w:cs="Times New Roman"/>
                <w:sz w:val="24"/>
                <w:szCs w:val="24"/>
              </w:rPr>
              <w:t>-соло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02AD3">
              <w:rPr>
                <w:rFonts w:ascii="Times New Roman" w:hAnsi="Times New Roman" w:cs="Times New Roman"/>
                <w:sz w:val="24"/>
                <w:szCs w:val="24"/>
              </w:rPr>
              <w:t>Песня Осени</w:t>
            </w:r>
            <w:r w:rsidR="006E5260"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02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A49" w:rsidRPr="006E5260" w:rsidRDefault="007A0A49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="009A6CF5" w:rsidRPr="006E5260">
              <w:rPr>
                <w:rFonts w:ascii="Times New Roman" w:hAnsi="Times New Roman" w:cs="Times New Roman"/>
                <w:sz w:val="24"/>
                <w:szCs w:val="24"/>
              </w:rPr>
              <w:t>постановкой певческого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дыхания</w:t>
            </w:r>
          </w:p>
          <w:p w:rsidR="00B232C0" w:rsidRPr="006E5260" w:rsidRDefault="007A0A49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Упражнение </w:t>
            </w:r>
            <w:r w:rsidRPr="006E526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«Дыхание и звук»</w:t>
            </w:r>
            <w:r w:rsidRPr="006E52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003E4" w:rsidRPr="006E5260">
              <w:rPr>
                <w:rFonts w:ascii="Times New Roman" w:hAnsi="Times New Roman" w:cs="Times New Roman"/>
                <w:sz w:val="24"/>
                <w:szCs w:val="24"/>
              </w:rPr>
              <w:t>(по методике Емельянова В,В,)</w:t>
            </w:r>
          </w:p>
        </w:tc>
        <w:tc>
          <w:tcPr>
            <w:tcW w:w="1859" w:type="dxa"/>
          </w:tcPr>
          <w:p w:rsidR="006E5260" w:rsidRPr="006E5260" w:rsidRDefault="006E526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Участие в празднике Осени в дет.</w:t>
            </w:r>
          </w:p>
          <w:p w:rsidR="00B232C0" w:rsidRPr="006E5260" w:rsidRDefault="00F02AD3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5260" w:rsidRPr="006E5260">
              <w:rPr>
                <w:rFonts w:ascii="Times New Roman" w:hAnsi="Times New Roman" w:cs="Times New Roman"/>
                <w:sz w:val="24"/>
                <w:szCs w:val="24"/>
              </w:rPr>
              <w:t>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Главная роль в музыкальной сказке «Гуси-лебеди»</w:t>
            </w: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C0" w:rsidRPr="006E5260" w:rsidTr="006016DB">
        <w:tc>
          <w:tcPr>
            <w:tcW w:w="1447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232C0" w:rsidRPr="006E5260" w:rsidRDefault="000623B5" w:rsidP="00F0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r w:rsidR="00F02AD3">
              <w:rPr>
                <w:rFonts w:ascii="Times New Roman" w:hAnsi="Times New Roman" w:cs="Times New Roman"/>
                <w:sz w:val="24"/>
                <w:szCs w:val="24"/>
              </w:rPr>
              <w:t>Гармонь моя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02" w:type="dxa"/>
          </w:tcPr>
          <w:p w:rsidR="00594193" w:rsidRPr="006E5260" w:rsidRDefault="007A0A49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для голоса и артикуляции</w:t>
            </w:r>
            <w:r w:rsidR="004003E4"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(по методике Емельянова В.В.)</w:t>
            </w:r>
            <w:r w:rsidR="00594193"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2C0" w:rsidRPr="006E5260" w:rsidRDefault="00594193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Работа над жестами, мимикой и эмоциональностью.</w:t>
            </w:r>
          </w:p>
          <w:p w:rsidR="00594193" w:rsidRPr="006E5260" w:rsidRDefault="00594193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B232C0" w:rsidRPr="006E5260" w:rsidRDefault="00C95C2C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0623B5"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на Дне матери в детском саду</w:t>
            </w:r>
          </w:p>
        </w:tc>
      </w:tr>
      <w:tr w:rsidR="00B232C0" w:rsidRPr="006E5260" w:rsidTr="006016DB">
        <w:tc>
          <w:tcPr>
            <w:tcW w:w="1447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3E4" w:rsidRPr="006E5260" w:rsidRDefault="004003E4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4003E4" w:rsidRPr="006E5260" w:rsidRDefault="004003E4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3E4" w:rsidRPr="006E5260" w:rsidRDefault="004003E4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C0" w:rsidRPr="006E5260" w:rsidRDefault="00062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«Зимняя сказка»</w:t>
            </w:r>
          </w:p>
        </w:tc>
        <w:tc>
          <w:tcPr>
            <w:tcW w:w="4202" w:type="dxa"/>
          </w:tcPr>
          <w:p w:rsidR="004003E4" w:rsidRPr="006E5260" w:rsidRDefault="004003E4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C0" w:rsidRPr="006E5260" w:rsidRDefault="007A0A49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Упражнения на артикуляцию гласных звуков</w:t>
            </w:r>
            <w:r w:rsidR="004003E4" w:rsidRPr="006E5260">
              <w:rPr>
                <w:rFonts w:ascii="Times New Roman" w:hAnsi="Times New Roman" w:cs="Times New Roman"/>
                <w:sz w:val="24"/>
                <w:szCs w:val="24"/>
              </w:rPr>
              <w:t>.(по методике Емельянова В.В.) Способствовать снижению напряженности, скованности.</w:t>
            </w:r>
          </w:p>
        </w:tc>
        <w:tc>
          <w:tcPr>
            <w:tcW w:w="1859" w:type="dxa"/>
          </w:tcPr>
          <w:p w:rsidR="00B232C0" w:rsidRPr="006E5260" w:rsidRDefault="00C95C2C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«Новый год»</w:t>
            </w:r>
          </w:p>
        </w:tc>
      </w:tr>
      <w:tr w:rsidR="00B232C0" w:rsidRPr="006E5260" w:rsidTr="006016DB">
        <w:tc>
          <w:tcPr>
            <w:tcW w:w="1447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232C0" w:rsidRPr="006E5260" w:rsidRDefault="00062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«Русская изба»</w:t>
            </w:r>
          </w:p>
        </w:tc>
        <w:tc>
          <w:tcPr>
            <w:tcW w:w="4202" w:type="dxa"/>
          </w:tcPr>
          <w:p w:rsidR="00B232C0" w:rsidRPr="006E5260" w:rsidRDefault="001C6802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Упражнения-</w:t>
            </w:r>
            <w:proofErr w:type="spellStart"/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(чистота интонирования).</w:t>
            </w:r>
          </w:p>
          <w:p w:rsidR="002E13CC" w:rsidRPr="006E5260" w:rsidRDefault="002E13CC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Проговаривание скороговорок.</w:t>
            </w:r>
          </w:p>
        </w:tc>
        <w:tc>
          <w:tcPr>
            <w:tcW w:w="1859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C0" w:rsidRPr="006E5260" w:rsidTr="006016DB">
        <w:tc>
          <w:tcPr>
            <w:tcW w:w="1447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3B5" w:rsidRPr="006E5260" w:rsidRDefault="006016D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r w:rsidR="00C95C2C" w:rsidRPr="006E5260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</w:t>
            </w:r>
          </w:p>
        </w:tc>
        <w:tc>
          <w:tcPr>
            <w:tcW w:w="4202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6DB" w:rsidRPr="006E5260" w:rsidRDefault="001C6802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Работа над диапазоном и чистотой интонации.</w:t>
            </w:r>
          </w:p>
          <w:p w:rsidR="006016DB" w:rsidRPr="006E5260" w:rsidRDefault="006016D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6DB" w:rsidRPr="006E5260" w:rsidRDefault="006016DB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B232C0" w:rsidRPr="006E5260" w:rsidRDefault="00594193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празднике </w:t>
            </w:r>
            <w:r w:rsidR="00C95C2C" w:rsidRPr="006E5260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</w:p>
        </w:tc>
      </w:tr>
      <w:tr w:rsidR="00B232C0" w:rsidRPr="006E5260" w:rsidTr="006016DB">
        <w:tc>
          <w:tcPr>
            <w:tcW w:w="1447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232C0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r w:rsidR="00572759"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Ты слышишь мама!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02" w:type="dxa"/>
          </w:tcPr>
          <w:p w:rsidR="00B232C0" w:rsidRPr="006E5260" w:rsidRDefault="009E55D8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Учить артистично</w:t>
            </w:r>
            <w:r w:rsidR="008B379F"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ыражать свои эмоции</w:t>
            </w:r>
            <w:r w:rsidR="008B379F"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4CD" w:rsidRPr="006E5260">
              <w:rPr>
                <w:rFonts w:ascii="Times New Roman" w:hAnsi="Times New Roman" w:cs="Times New Roman"/>
                <w:sz w:val="24"/>
                <w:szCs w:val="24"/>
              </w:rPr>
              <w:t>движении, в мимике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B232C0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C95C2C" w:rsidRPr="006E5260">
              <w:rPr>
                <w:rFonts w:ascii="Times New Roman" w:hAnsi="Times New Roman" w:cs="Times New Roman"/>
                <w:sz w:val="24"/>
                <w:szCs w:val="24"/>
              </w:rPr>
              <w:t>конкурсе «С любовью к мамам»</w:t>
            </w:r>
          </w:p>
        </w:tc>
      </w:tr>
      <w:tr w:rsidR="00B232C0" w:rsidRPr="006E5260" w:rsidTr="006016DB">
        <w:trPr>
          <w:trHeight w:val="996"/>
        </w:trPr>
        <w:tc>
          <w:tcPr>
            <w:tcW w:w="1447" w:type="dxa"/>
          </w:tcPr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232C0" w:rsidRPr="006E5260" w:rsidRDefault="00B232C0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D56EAE" w:rsidRPr="006E5260" w:rsidRDefault="00D56EAE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EAE" w:rsidRPr="006E5260" w:rsidRDefault="00D56EAE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</w:p>
          <w:p w:rsidR="00B232C0" w:rsidRPr="006E5260" w:rsidRDefault="00D56EAE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2759" w:rsidRPr="006E5260">
              <w:rPr>
                <w:rFonts w:ascii="Times New Roman" w:hAnsi="Times New Roman" w:cs="Times New Roman"/>
                <w:sz w:val="24"/>
                <w:szCs w:val="24"/>
              </w:rPr>
              <w:t>Весенняя капель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6EAE" w:rsidRPr="006E5260" w:rsidRDefault="00D56EAE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B232C0" w:rsidRPr="006E5260" w:rsidRDefault="001C6802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эмоциональностью, мимикой и тембровой окраской.</w:t>
            </w:r>
          </w:p>
        </w:tc>
        <w:tc>
          <w:tcPr>
            <w:tcW w:w="1859" w:type="dxa"/>
          </w:tcPr>
          <w:p w:rsidR="00B232C0" w:rsidRPr="006E5260" w:rsidRDefault="00D56EAE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</w:t>
            </w:r>
            <w:r w:rsidR="00C95C2C" w:rsidRPr="006E5260">
              <w:rPr>
                <w:rFonts w:ascii="Times New Roman" w:hAnsi="Times New Roman" w:cs="Times New Roman"/>
                <w:sz w:val="24"/>
                <w:szCs w:val="24"/>
              </w:rPr>
              <w:t>Встреча весны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73B5" w:rsidRPr="006E5260" w:rsidTr="006016DB">
        <w:tc>
          <w:tcPr>
            <w:tcW w:w="1447" w:type="dxa"/>
          </w:tcPr>
          <w:p w:rsidR="003473B5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3B5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3B5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473B5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2E13CC" w:rsidRPr="006E5260" w:rsidRDefault="002E13CC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3B5" w:rsidRPr="006E5260" w:rsidRDefault="002E13CC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r w:rsidR="00F02AD3">
              <w:rPr>
                <w:rFonts w:ascii="Times New Roman" w:hAnsi="Times New Roman" w:cs="Times New Roman"/>
                <w:sz w:val="24"/>
                <w:szCs w:val="24"/>
              </w:rPr>
              <w:t>Красные маки</w:t>
            </w:r>
            <w:bookmarkStart w:id="0" w:name="_GoBack"/>
            <w:bookmarkEnd w:id="0"/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2759" w:rsidRPr="006E5260" w:rsidRDefault="00572759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r w:rsidR="00B422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До свиданья детский сад!»</w:t>
            </w:r>
          </w:p>
        </w:tc>
        <w:tc>
          <w:tcPr>
            <w:tcW w:w="4202" w:type="dxa"/>
          </w:tcPr>
          <w:p w:rsidR="003473B5" w:rsidRPr="006E5260" w:rsidRDefault="003473B5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3CC" w:rsidRPr="006E5260" w:rsidRDefault="002E13CC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="00C95C2C" w:rsidRPr="006E5260">
              <w:rPr>
                <w:rFonts w:ascii="Times New Roman" w:hAnsi="Times New Roman" w:cs="Times New Roman"/>
                <w:sz w:val="24"/>
                <w:szCs w:val="24"/>
              </w:rPr>
              <w:t>для правильной артикуляции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вокальных упражнений – скороговорок;</w:t>
            </w:r>
          </w:p>
        </w:tc>
        <w:tc>
          <w:tcPr>
            <w:tcW w:w="1859" w:type="dxa"/>
          </w:tcPr>
          <w:p w:rsidR="003473B5" w:rsidRPr="006E5260" w:rsidRDefault="00C95C2C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012646"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концерте сада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посвященному 9 мая</w:t>
            </w:r>
            <w:r w:rsidR="00572759" w:rsidRPr="006E5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759" w:rsidRPr="006E5260" w:rsidRDefault="00572759" w:rsidP="006E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Выступление на празднике «До свиданья детски сад!»</w:t>
            </w:r>
          </w:p>
        </w:tc>
      </w:tr>
    </w:tbl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1.</w:t>
      </w:r>
      <w:r w:rsidRPr="009A6CF5">
        <w:rPr>
          <w:rFonts w:ascii="Times New Roman" w:hAnsi="Times New Roman" w:cs="Times New Roman"/>
          <w:sz w:val="24"/>
          <w:szCs w:val="24"/>
        </w:rPr>
        <w:tab/>
        <w:t>Ветлугина Н.А. Музыкальный букварь. М. Музыка, 1997г.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2.</w:t>
      </w:r>
      <w:r w:rsidRPr="009A6CF5">
        <w:rPr>
          <w:rFonts w:ascii="Times New Roman" w:hAnsi="Times New Roman" w:cs="Times New Roman"/>
          <w:sz w:val="24"/>
          <w:szCs w:val="24"/>
        </w:rPr>
        <w:tab/>
        <w:t>Выготский Л.С. Воображение и творчество в детском возрасте.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9A6C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И. Программа по музыкальному воспитанию детей дошкольного возраста «Ладушки». «Невская НОТА», Санкт - Петербург, 2010.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4.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М.Ю. Вокально-хоровая работа в детском саду. – М.: Издательство «Скрипторий 2003», 2010.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5.</w:t>
      </w:r>
      <w:r w:rsidRPr="009A6CF5">
        <w:rPr>
          <w:rFonts w:ascii="Times New Roman" w:hAnsi="Times New Roman" w:cs="Times New Roman"/>
          <w:sz w:val="24"/>
          <w:szCs w:val="24"/>
        </w:rPr>
        <w:tab/>
        <w:t>Кононова Н.Г. Музыкально-дидактические игры дошкольников. М. Просвещение, 1982г.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9.</w:t>
      </w:r>
      <w:r w:rsidRPr="009A6C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Метлов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Н.А. Музыка – детям. М. Просвещение, 1985г.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10.</w:t>
      </w:r>
      <w:r w:rsidRPr="009A6CF5">
        <w:rPr>
          <w:rFonts w:ascii="Times New Roman" w:hAnsi="Times New Roman" w:cs="Times New Roman"/>
          <w:sz w:val="24"/>
          <w:szCs w:val="24"/>
        </w:rPr>
        <w:tab/>
        <w:t>Новикова Г.П. Музыкальное воспитание дошкольников. М. АРКТИ, 2000г.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11.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Орлова Т. М.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Бекина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С.И. Учите детей петь. М. Просвещение, 1986г.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12.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Пегушина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З. Развитие певческих навыков у детей. Дошкольное воспитание № 9, 1988г.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13.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О.П. Слушаем музыку. М. Просвещение, 1990г.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14.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М. Просвещение, 1984г.</w:t>
      </w:r>
    </w:p>
    <w:p w:rsidR="009A6CF5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16.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Струве Г.А. Ступеньки музыкальной грамотности. Санкт - Петербург. Лань, 1999г.</w:t>
      </w:r>
    </w:p>
    <w:p w:rsidR="001532FA" w:rsidRPr="009A6CF5" w:rsidRDefault="009A6CF5" w:rsidP="009A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18.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Шейн В.А. Гамма. Сценарии музыкально - развивающих игр по обучению детей дошкольного возраста музыкальной грамоте. М. ГНОМ и Д, 2002г.</w:t>
      </w:r>
    </w:p>
    <w:sectPr w:rsidR="001532FA" w:rsidRPr="009A6CF5" w:rsidSect="0015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25B"/>
    <w:rsid w:val="00012646"/>
    <w:rsid w:val="00035447"/>
    <w:rsid w:val="000623B5"/>
    <w:rsid w:val="001532FA"/>
    <w:rsid w:val="001770AD"/>
    <w:rsid w:val="001911F0"/>
    <w:rsid w:val="001C6802"/>
    <w:rsid w:val="002E13CC"/>
    <w:rsid w:val="003473B5"/>
    <w:rsid w:val="003C56CF"/>
    <w:rsid w:val="004003E4"/>
    <w:rsid w:val="005607AC"/>
    <w:rsid w:val="00572759"/>
    <w:rsid w:val="00594193"/>
    <w:rsid w:val="005D225B"/>
    <w:rsid w:val="006016DB"/>
    <w:rsid w:val="006E5260"/>
    <w:rsid w:val="007A0A49"/>
    <w:rsid w:val="008A693D"/>
    <w:rsid w:val="008B379F"/>
    <w:rsid w:val="009A1AD0"/>
    <w:rsid w:val="009A6CF5"/>
    <w:rsid w:val="009E19F4"/>
    <w:rsid w:val="009E55D8"/>
    <w:rsid w:val="00B232C0"/>
    <w:rsid w:val="00B42266"/>
    <w:rsid w:val="00BB6BF9"/>
    <w:rsid w:val="00C074CD"/>
    <w:rsid w:val="00C1509F"/>
    <w:rsid w:val="00C16D31"/>
    <w:rsid w:val="00C95C2C"/>
    <w:rsid w:val="00D56EAE"/>
    <w:rsid w:val="00F02AD3"/>
    <w:rsid w:val="00F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45A9"/>
  <w15:docId w15:val="{A0679C21-B891-4C8B-91D7-42A786E1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2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03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A0A49"/>
    <w:rPr>
      <w:i/>
      <w:iCs/>
    </w:rPr>
  </w:style>
  <w:style w:type="character" w:styleId="a6">
    <w:name w:val="Strong"/>
    <w:basedOn w:val="a0"/>
    <w:uiPriority w:val="22"/>
    <w:qFormat/>
    <w:rsid w:val="001C6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 AppData</cp:lastModifiedBy>
  <cp:revision>32</cp:revision>
  <dcterms:created xsi:type="dcterms:W3CDTF">2020-03-01T01:49:00Z</dcterms:created>
  <dcterms:modified xsi:type="dcterms:W3CDTF">2024-11-07T15:34:00Z</dcterms:modified>
</cp:coreProperties>
</file>